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304EFD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75CB5">
        <w:rPr>
          <w:b/>
          <w:sz w:val="20"/>
          <w:szCs w:val="20"/>
        </w:rPr>
        <w:t>Holy Family Academy</w:t>
      </w:r>
    </w:p>
    <w:p w14:paraId="706E0089" w14:textId="77777777" w:rsidR="00915C77" w:rsidRDefault="00915C77" w:rsidP="00223718">
      <w:pPr>
        <w:rPr>
          <w:b/>
          <w:sz w:val="20"/>
          <w:szCs w:val="20"/>
        </w:rPr>
      </w:pPr>
    </w:p>
    <w:p w14:paraId="4717807B" w14:textId="2FBCB04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75CB5">
        <w:rPr>
          <w:b/>
          <w:sz w:val="20"/>
          <w:szCs w:val="20"/>
        </w:rPr>
        <w:t>218-40-020-1</w:t>
      </w:r>
    </w:p>
    <w:p w14:paraId="6BA8BA22" w14:textId="77777777" w:rsidR="00223718" w:rsidRPr="00357703" w:rsidRDefault="00223718" w:rsidP="00223718">
      <w:pPr>
        <w:rPr>
          <w:sz w:val="20"/>
          <w:szCs w:val="20"/>
        </w:rPr>
      </w:pPr>
    </w:p>
    <w:p w14:paraId="42F9A72F" w14:textId="3F7B0FF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75CB5">
        <w:rPr>
          <w:b/>
          <w:sz w:val="20"/>
          <w:szCs w:val="20"/>
        </w:rPr>
        <w:t>January 28, 2020</w:t>
      </w:r>
    </w:p>
    <w:p w14:paraId="7E8F8139" w14:textId="77777777" w:rsidR="00291947" w:rsidRPr="00357703" w:rsidRDefault="00291947" w:rsidP="00223718">
      <w:pPr>
        <w:rPr>
          <w:sz w:val="20"/>
          <w:szCs w:val="20"/>
        </w:rPr>
      </w:pPr>
    </w:p>
    <w:p w14:paraId="625D6F07" w14:textId="3806154E"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75CB5">
        <w:rPr>
          <w:b/>
          <w:sz w:val="20"/>
          <w:szCs w:val="20"/>
        </w:rPr>
        <w:t>January 28,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7777777" w:rsidR="00223718" w:rsidRPr="00357703" w:rsidRDefault="00915C7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5CF2">
        <w:rPr>
          <w:sz w:val="16"/>
          <w:szCs w:val="16"/>
        </w:rPr>
      </w:r>
      <w:r w:rsidR="00E85CF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25C6525" w:rsidR="00223718" w:rsidRPr="00357703" w:rsidRDefault="00B75CB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5CF2">
        <w:rPr>
          <w:sz w:val="16"/>
          <w:szCs w:val="16"/>
        </w:rPr>
      </w:r>
      <w:r w:rsidR="00E85CF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5CF2">
        <w:rPr>
          <w:sz w:val="16"/>
          <w:szCs w:val="16"/>
        </w:rPr>
      </w:r>
      <w:r w:rsidR="00E85CF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5CF2">
        <w:rPr>
          <w:sz w:val="16"/>
          <w:szCs w:val="16"/>
        </w:rPr>
      </w:r>
      <w:r w:rsidR="00E85CF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9F91592" w:rsidR="00D6151F" w:rsidRDefault="00B75CB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5CF2">
        <w:rPr>
          <w:sz w:val="16"/>
          <w:szCs w:val="16"/>
        </w:rPr>
      </w:r>
      <w:r w:rsidR="00E85CF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85CF2">
        <w:rPr>
          <w:sz w:val="16"/>
          <w:szCs w:val="16"/>
        </w:rPr>
      </w:r>
      <w:r w:rsidR="00E85CF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B7421BF" w:rsidR="001F288F" w:rsidRPr="00412C7B" w:rsidRDefault="00B75CB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5CF2">
        <w:rPr>
          <w:sz w:val="16"/>
          <w:szCs w:val="16"/>
        </w:rPr>
      </w:r>
      <w:r w:rsidR="00E85CF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85CF2">
        <w:rPr>
          <w:sz w:val="16"/>
          <w:szCs w:val="16"/>
        </w:rPr>
      </w:r>
      <w:r w:rsidR="00E85CF2">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E85CF2">
              <w:rPr>
                <w:rFonts w:ascii="Calibri" w:hAnsi="Calibri" w:cs="Calibri"/>
              </w:rPr>
            </w:r>
            <w:r w:rsidR="00E85CF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918C3EE" w:rsidR="0079370C" w:rsidRPr="00E36FC5" w:rsidRDefault="009D1BAB"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461EC886" w14:textId="48AF7B95" w:rsidR="006B7A09" w:rsidRPr="009319BD" w:rsidRDefault="009D1BA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11728A1F" w:rsidR="006B7A09" w:rsidRPr="009319BD" w:rsidRDefault="009D1BA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4E455157" w:rsidR="006B7A09" w:rsidRPr="009D1BAB" w:rsidRDefault="009D1BAB" w:rsidP="009D1BAB">
            <w:pPr>
              <w:pStyle w:val="ListParagraph"/>
              <w:numPr>
                <w:ilvl w:val="0"/>
                <w:numId w:val="20"/>
              </w:numPr>
              <w:rPr>
                <w:sz w:val="20"/>
                <w:szCs w:val="20"/>
              </w:rPr>
            </w:pPr>
            <w:r w:rsidRPr="009D1BAB">
              <w:rPr>
                <w:sz w:val="20"/>
                <w:szCs w:val="20"/>
              </w:rPr>
              <w:t>The Sponsor has claimed meals in error based on inaccurate counting and/or claiming procedures. The counts by category were not correctly used in the claim for reimbursement.</w:t>
            </w:r>
            <w:r>
              <w:rPr>
                <w:sz w:val="20"/>
                <w:szCs w:val="20"/>
              </w:rPr>
              <w:t xml:space="preserve"> T</w:t>
            </w:r>
            <w:r w:rsidRPr="009D1BAB">
              <w:rPr>
                <w:sz w:val="20"/>
                <w:szCs w:val="20"/>
              </w:rPr>
              <w:t>he Sponsor uses paper meal count rosters at the Point of Service.  The November 2019 meal count rosters had counting errors, which resulted in an error for the monthly claim for reimbursement.</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6384468E" w14:textId="1043F16A" w:rsidR="006B7A09" w:rsidRPr="009319BD" w:rsidRDefault="009D1BAB"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78FE2343" w14:textId="029D2F13" w:rsidR="006B7A09" w:rsidRPr="009319BD" w:rsidRDefault="00DF62D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2E26E1E3" w14:textId="51910F78" w:rsidR="006B7A09" w:rsidRPr="009319BD" w:rsidRDefault="00DF62D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5CF2">
              <w:rPr>
                <w:sz w:val="20"/>
                <w:szCs w:val="20"/>
              </w:rPr>
            </w:r>
            <w:r w:rsidR="00E85CF2">
              <w:rPr>
                <w:sz w:val="20"/>
                <w:szCs w:val="20"/>
              </w:rPr>
              <w:fldChar w:fldCharType="separate"/>
            </w:r>
            <w:r w:rsidRPr="009319BD">
              <w:rPr>
                <w:sz w:val="20"/>
                <w:szCs w:val="20"/>
              </w:rPr>
              <w:fldChar w:fldCharType="end"/>
            </w:r>
          </w:p>
        </w:tc>
        <w:tc>
          <w:tcPr>
            <w:tcW w:w="630" w:type="dxa"/>
            <w:shd w:val="clear" w:color="auto" w:fill="auto"/>
            <w:vAlign w:val="center"/>
          </w:tcPr>
          <w:p w14:paraId="39AE5197" w14:textId="685CBBBB" w:rsidR="006B7A09" w:rsidRPr="009319BD" w:rsidRDefault="00DF62D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5CF2">
              <w:rPr>
                <w:sz w:val="20"/>
                <w:szCs w:val="20"/>
              </w:rPr>
            </w:r>
            <w:r w:rsidR="00E85CF2">
              <w:rPr>
                <w:sz w:val="20"/>
                <w:szCs w:val="20"/>
              </w:rPr>
              <w:fldChar w:fldCharType="separate"/>
            </w:r>
            <w:r w:rsidRPr="009319BD">
              <w:rPr>
                <w:sz w:val="20"/>
                <w:szCs w:val="20"/>
              </w:rPr>
              <w:fldChar w:fldCharType="end"/>
            </w:r>
          </w:p>
        </w:tc>
        <w:tc>
          <w:tcPr>
            <w:tcW w:w="630" w:type="dxa"/>
            <w:shd w:val="clear" w:color="auto" w:fill="auto"/>
            <w:vAlign w:val="center"/>
          </w:tcPr>
          <w:p w14:paraId="5C225466" w14:textId="0B3D27E1" w:rsidR="006B7A09" w:rsidRPr="009319BD" w:rsidRDefault="00DF62D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5CF2">
              <w:rPr>
                <w:sz w:val="20"/>
                <w:szCs w:val="20"/>
              </w:rPr>
            </w:r>
            <w:r w:rsidR="00E85CF2">
              <w:rPr>
                <w:sz w:val="20"/>
                <w:szCs w:val="20"/>
              </w:rPr>
              <w:fldChar w:fldCharType="separate"/>
            </w:r>
            <w:r w:rsidRPr="009319BD">
              <w:rPr>
                <w:sz w:val="20"/>
                <w:szCs w:val="20"/>
              </w:rPr>
              <w:fldChar w:fldCharType="end"/>
            </w:r>
          </w:p>
        </w:tc>
        <w:tc>
          <w:tcPr>
            <w:tcW w:w="630" w:type="dxa"/>
            <w:shd w:val="clear" w:color="auto" w:fill="auto"/>
            <w:vAlign w:val="center"/>
          </w:tcPr>
          <w:p w14:paraId="3EA23D56" w14:textId="61578467" w:rsidR="006B7A09" w:rsidRPr="009319BD" w:rsidRDefault="00DF62DF"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5CF2">
              <w:rPr>
                <w:sz w:val="20"/>
                <w:szCs w:val="20"/>
              </w:rPr>
            </w:r>
            <w:r w:rsidR="00E85CF2">
              <w:rPr>
                <w:sz w:val="20"/>
                <w:szCs w:val="20"/>
              </w:rPr>
              <w:fldChar w:fldCharType="separate"/>
            </w:r>
            <w:r w:rsidRPr="009319BD">
              <w:rPr>
                <w:sz w:val="20"/>
                <w:szCs w:val="20"/>
              </w:rPr>
              <w:fldChar w:fldCharType="end"/>
            </w:r>
          </w:p>
        </w:tc>
        <w:tc>
          <w:tcPr>
            <w:tcW w:w="630" w:type="dxa"/>
            <w:shd w:val="clear" w:color="auto" w:fill="auto"/>
            <w:vAlign w:val="center"/>
          </w:tcPr>
          <w:p w14:paraId="6E1917DD" w14:textId="0AEF6B22" w:rsidR="006B7A09" w:rsidRPr="009319BD" w:rsidRDefault="00DF62D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2CB90994" w14:textId="7E6A8BAD" w:rsidR="00D03ED5" w:rsidRPr="009319BD" w:rsidRDefault="00DF62D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630" w:type="dxa"/>
            <w:shd w:val="clear" w:color="auto" w:fill="auto"/>
            <w:vAlign w:val="center"/>
          </w:tcPr>
          <w:p w14:paraId="144D7AE5" w14:textId="04946C81" w:rsidR="00D03ED5" w:rsidRPr="009319BD" w:rsidRDefault="00DF62D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5CF2">
              <w:rPr>
                <w:sz w:val="20"/>
                <w:szCs w:val="20"/>
              </w:rPr>
            </w:r>
            <w:r w:rsidR="00E85CF2">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5CF2">
              <w:rPr>
                <w:sz w:val="20"/>
                <w:szCs w:val="20"/>
              </w:rPr>
            </w:r>
            <w:r w:rsidR="00E85CF2">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2F61364F" w14:textId="77777777" w:rsidR="008563F4" w:rsidRDefault="00DF62DF" w:rsidP="00DF62DF">
            <w:pPr>
              <w:pStyle w:val="ListParagraph"/>
              <w:numPr>
                <w:ilvl w:val="0"/>
                <w:numId w:val="21"/>
              </w:numPr>
              <w:rPr>
                <w:sz w:val="20"/>
                <w:szCs w:val="20"/>
              </w:rPr>
            </w:pPr>
            <w:r w:rsidRPr="00DF62DF">
              <w:rPr>
                <w:sz w:val="20"/>
                <w:szCs w:val="20"/>
              </w:rPr>
              <w:t>Staff was readily available to answer questions and concerns.</w:t>
            </w:r>
          </w:p>
          <w:p w14:paraId="1935C2C2" w14:textId="6A6C41D2" w:rsidR="00DF62DF" w:rsidRPr="008563F4" w:rsidRDefault="00DF62DF" w:rsidP="00DF62DF">
            <w:pPr>
              <w:pStyle w:val="ListParagraph"/>
              <w:numPr>
                <w:ilvl w:val="0"/>
                <w:numId w:val="21"/>
              </w:numPr>
              <w:rPr>
                <w:sz w:val="20"/>
                <w:szCs w:val="20"/>
              </w:rPr>
            </w:pPr>
            <w:r w:rsidRPr="00DF62DF">
              <w:rPr>
                <w:sz w:val="20"/>
                <w:szCs w:val="20"/>
              </w:rPr>
              <w:t>All staff did a great job at the Lunch meal service.</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0067" w14:textId="77777777" w:rsidR="00E85CF2" w:rsidRDefault="00E85CF2" w:rsidP="00A16BFB">
      <w:r>
        <w:separator/>
      </w:r>
    </w:p>
  </w:endnote>
  <w:endnote w:type="continuationSeparator" w:id="0">
    <w:p w14:paraId="11DE05B8" w14:textId="77777777" w:rsidR="00E85CF2" w:rsidRDefault="00E85CF2" w:rsidP="00A16BFB">
      <w:r>
        <w:continuationSeparator/>
      </w:r>
    </w:p>
  </w:endnote>
  <w:endnote w:type="continuationNotice" w:id="1">
    <w:p w14:paraId="1DBFE65F" w14:textId="77777777" w:rsidR="00E85CF2" w:rsidRDefault="00E8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A2F9" w14:textId="77777777" w:rsidR="00E85CF2" w:rsidRDefault="00E85CF2" w:rsidP="00A16BFB">
      <w:r>
        <w:separator/>
      </w:r>
    </w:p>
  </w:footnote>
  <w:footnote w:type="continuationSeparator" w:id="0">
    <w:p w14:paraId="7E5FDE58" w14:textId="77777777" w:rsidR="00E85CF2" w:rsidRDefault="00E85CF2" w:rsidP="00A16BFB">
      <w:r>
        <w:continuationSeparator/>
      </w:r>
    </w:p>
  </w:footnote>
  <w:footnote w:type="continuationNotice" w:id="1">
    <w:p w14:paraId="781BD0BA" w14:textId="77777777" w:rsidR="00E85CF2" w:rsidRDefault="00E85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AD7A83F" w:rsidR="00614FCD" w:rsidRPr="00614FCD" w:rsidRDefault="00071301">
    <w:pPr>
      <w:pStyle w:val="Header"/>
      <w:rPr>
        <w:sz w:val="16"/>
        <w:szCs w:val="16"/>
      </w:rPr>
    </w:pPr>
    <w:r>
      <w:rPr>
        <w:sz w:val="16"/>
        <w:szCs w:val="16"/>
      </w:rPr>
      <w:t>SFA Name:</w:t>
    </w:r>
    <w:r w:rsidR="00ED37E7">
      <w:rPr>
        <w:sz w:val="16"/>
        <w:szCs w:val="16"/>
      </w:rPr>
      <w:t xml:space="preserve"> </w:t>
    </w:r>
    <w:r w:rsidR="00B75CB5">
      <w:rPr>
        <w:sz w:val="16"/>
        <w:szCs w:val="16"/>
      </w:rPr>
      <w:t>Holy Family Academy</w:t>
    </w:r>
  </w:p>
  <w:p w14:paraId="360D5ABF" w14:textId="78758CFD" w:rsidR="00614FCD" w:rsidRPr="00614FCD" w:rsidRDefault="00614FCD">
    <w:pPr>
      <w:pStyle w:val="Header"/>
      <w:rPr>
        <w:sz w:val="16"/>
        <w:szCs w:val="16"/>
      </w:rPr>
    </w:pPr>
    <w:r w:rsidRPr="00614FCD">
      <w:rPr>
        <w:sz w:val="16"/>
        <w:szCs w:val="16"/>
      </w:rPr>
      <w:t xml:space="preserve">SFA Agreement Number: </w:t>
    </w:r>
    <w:r w:rsidR="00B75CB5">
      <w:rPr>
        <w:sz w:val="16"/>
        <w:szCs w:val="16"/>
      </w:rPr>
      <w:t>218-40-020-1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B2A5D"/>
    <w:multiLevelType w:val="hybridMultilevel"/>
    <w:tmpl w:val="1C92688A"/>
    <w:lvl w:ilvl="0" w:tplc="EBB05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8175B8"/>
    <w:multiLevelType w:val="hybridMultilevel"/>
    <w:tmpl w:val="DAE8894A"/>
    <w:lvl w:ilvl="0" w:tplc="CEEE04B4">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7"/>
  </w:num>
  <w:num w:numId="5">
    <w:abstractNumId w:val="13"/>
  </w:num>
  <w:num w:numId="6">
    <w:abstractNumId w:val="19"/>
  </w:num>
  <w:num w:numId="7">
    <w:abstractNumId w:val="14"/>
  </w:num>
  <w:num w:numId="8">
    <w:abstractNumId w:val="6"/>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6"/>
  </w:num>
  <w:num w:numId="18">
    <w:abstractNumId w:val="4"/>
  </w:num>
  <w:num w:numId="19">
    <w:abstractNumId w:val="9"/>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6FDA"/>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2536"/>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D1BAB"/>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318"/>
    <w:rsid w:val="00B3056A"/>
    <w:rsid w:val="00B43364"/>
    <w:rsid w:val="00B44C83"/>
    <w:rsid w:val="00B46EA3"/>
    <w:rsid w:val="00B75CB5"/>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F62DF"/>
    <w:rsid w:val="00E16CA5"/>
    <w:rsid w:val="00E36FC5"/>
    <w:rsid w:val="00E55631"/>
    <w:rsid w:val="00E76259"/>
    <w:rsid w:val="00E85814"/>
    <w:rsid w:val="00E85CF2"/>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4D72-9C5A-448F-A87E-E5353EC7CAC1}"/>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D7790949-6A54-41ED-9054-D0CAE5BD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2020-04-27T12:46:00Z</dcterms:created>
  <dcterms:modified xsi:type="dcterms:W3CDTF">2020-04-27T12:46:00Z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